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4A8" w14:textId="77777777" w:rsidR="00A1022A" w:rsidRDefault="00A1022A">
      <w:proofErr w:type="spellStart"/>
      <w:r>
        <w:t>Thunderhill</w:t>
      </w:r>
      <w:proofErr w:type="spellEnd"/>
      <w:r>
        <w:t xml:space="preserve"> Raceway Park -Bombers 202</w:t>
      </w:r>
      <w:r>
        <w:t>3</w:t>
      </w:r>
      <w:r>
        <w:t xml:space="preserve"> rules</w:t>
      </w:r>
    </w:p>
    <w:p w14:paraId="409784B5" w14:textId="77777777" w:rsidR="00A1022A" w:rsidRDefault="00A1022A"/>
    <w:p w14:paraId="74914E57" w14:textId="188BF359" w:rsidR="00A1022A" w:rsidRDefault="00A1022A">
      <w:r>
        <w:t xml:space="preserve"> 1. Full size cars with 109” </w:t>
      </w:r>
      <w:proofErr w:type="gramStart"/>
      <w:r>
        <w:t>wheel base</w:t>
      </w:r>
      <w:proofErr w:type="gramEnd"/>
      <w:r>
        <w:t xml:space="preserve"> or larger. No sports cars </w:t>
      </w:r>
      <w:r w:rsidR="00D94A1D">
        <w:t xml:space="preserve">allowed.  Caprice, crown </w:t>
      </w:r>
      <w:proofErr w:type="spellStart"/>
      <w:r w:rsidR="00D94A1D">
        <w:t>vics</w:t>
      </w:r>
      <w:proofErr w:type="spellEnd"/>
      <w:r w:rsidR="00D94A1D">
        <w:t xml:space="preserve">, town car </w:t>
      </w:r>
      <w:proofErr w:type="gramStart"/>
      <w:r w:rsidR="00D94A1D">
        <w:t>are</w:t>
      </w:r>
      <w:proofErr w:type="gramEnd"/>
      <w:r w:rsidR="00D94A1D">
        <w:t xml:space="preserve"> permitted.  Any other cars please ask first to ensure inside rules.  These cars must hit the chip and no engine mods are allowed.</w:t>
      </w:r>
    </w:p>
    <w:p w14:paraId="4D75B309" w14:textId="7D31308B" w:rsidR="00A1022A" w:rsidRDefault="00A1022A">
      <w:r>
        <w:t>2. Full roll cage required, padding around driver permitted, doors to be welded or bolted shut.</w:t>
      </w:r>
    </w:p>
    <w:p w14:paraId="6E0FCF29" w14:textId="77777777" w:rsidR="00A1022A" w:rsidRDefault="00A1022A">
      <w:r>
        <w:t xml:space="preserve"> 3. All glass and plastic to be removed from cars. Safety bars to be installed in front of the driver area for protection. </w:t>
      </w:r>
    </w:p>
    <w:p w14:paraId="4AFF9F75" w14:textId="77777777" w:rsidR="00A1022A" w:rsidRDefault="00A1022A">
      <w:r>
        <w:t>4. Remove all upholstery, body trim, mirrors anything flammable from vehicle.</w:t>
      </w:r>
    </w:p>
    <w:p w14:paraId="4E6A7532" w14:textId="6F8B3866" w:rsidR="00A1022A" w:rsidRDefault="00A1022A">
      <w:r>
        <w:t xml:space="preserve"> 5. Replacing any fiberglass bumper are/cover with </w:t>
      </w:r>
      <w:proofErr w:type="gramStart"/>
      <w:r>
        <w:t>a</w:t>
      </w:r>
      <w:proofErr w:type="gramEnd"/>
      <w:r>
        <w:t xml:space="preserve"> aftermarket nose or tail section. ok </w:t>
      </w:r>
    </w:p>
    <w:p w14:paraId="363ED631" w14:textId="77777777" w:rsidR="00A1022A" w:rsidRDefault="00A1022A">
      <w:r>
        <w:t xml:space="preserve">6. Racing seat and harness required. </w:t>
      </w:r>
    </w:p>
    <w:p w14:paraId="6D8E0F5B" w14:textId="3CA6BE52" w:rsidR="00A1022A" w:rsidRDefault="00A1022A">
      <w:r>
        <w:t xml:space="preserve">7. No hulling except for driver door and dash can be removed. </w:t>
      </w:r>
      <w:proofErr w:type="spellStart"/>
      <w:r>
        <w:t>Minum</w:t>
      </w:r>
      <w:proofErr w:type="spellEnd"/>
      <w:r>
        <w:t xml:space="preserve"> cutting for tire clearance and any part of a roll cage permitted. No enclosed cockpits allowed interior must remain open. Sheet metal allowed where the back seat was to separate trunk </w:t>
      </w:r>
      <w:proofErr w:type="gramStart"/>
      <w:r>
        <w:t>area</w:t>
      </w:r>
      <w:proofErr w:type="gramEnd"/>
      <w:r>
        <w:t xml:space="preserve"> </w:t>
      </w:r>
    </w:p>
    <w:p w14:paraId="68934321" w14:textId="77777777" w:rsidR="00A1022A" w:rsidRDefault="00A1022A">
      <w:r>
        <w:t xml:space="preserve">8. Engines allowed chevy 350, ford 351, and dodge 360. Max bore on the motor is 60 over. No high compression or racing parts. No grinding on intakes or cams. No </w:t>
      </w:r>
      <w:proofErr w:type="gramStart"/>
      <w:r>
        <w:t>high performance</w:t>
      </w:r>
      <w:proofErr w:type="gramEnd"/>
      <w:r>
        <w:t xml:space="preserve"> internal parts at all. If it's not a stock part not allowed.</w:t>
      </w:r>
    </w:p>
    <w:p w14:paraId="69A784F9" w14:textId="77777777" w:rsidR="00A1022A" w:rsidRDefault="00A1022A">
      <w:r>
        <w:t xml:space="preserve"> a. Engine must </w:t>
      </w:r>
      <w:proofErr w:type="gramStart"/>
      <w:r>
        <w:t xml:space="preserve">have a max of 160 </w:t>
      </w:r>
      <w:proofErr w:type="spellStart"/>
      <w:r>
        <w:t>lbs</w:t>
      </w:r>
      <w:proofErr w:type="spellEnd"/>
      <w:r>
        <w:t xml:space="preserve"> of compression at all times</w:t>
      </w:r>
      <w:proofErr w:type="gramEnd"/>
      <w:r>
        <w:t>.</w:t>
      </w:r>
    </w:p>
    <w:p w14:paraId="1F7339A6" w14:textId="77777777" w:rsidR="00A1022A" w:rsidRDefault="00A1022A">
      <w:r>
        <w:t xml:space="preserve"> b. Carburetor shall be 600 cfm vac. secondary out of the box. </w:t>
      </w:r>
    </w:p>
    <w:p w14:paraId="19242EE2" w14:textId="77777777" w:rsidR="00A1022A" w:rsidRDefault="00A1022A">
      <w:r>
        <w:t>c. Stock exhaust manifold or header allowed, 2 “ exhaust must extend to the rear axle of the car.</w:t>
      </w:r>
      <w:r>
        <w:t>(turned out just in front of rear tires ok)</w:t>
      </w:r>
    </w:p>
    <w:p w14:paraId="0F706E47" w14:textId="4C41F36B" w:rsidR="00A1022A" w:rsidRDefault="00A1022A">
      <w:r>
        <w:t xml:space="preserve"> </w:t>
      </w:r>
      <w:proofErr w:type="spellStart"/>
      <w:r>
        <w:t>d.</w:t>
      </w:r>
      <w:r>
        <w:t>No</w:t>
      </w:r>
      <w:proofErr w:type="spellEnd"/>
      <w:r>
        <w:t xml:space="preserve"> </w:t>
      </w:r>
      <w:proofErr w:type="gramStart"/>
      <w:r>
        <w:t>high rise</w:t>
      </w:r>
      <w:proofErr w:type="gramEnd"/>
      <w:r>
        <w:t xml:space="preserve"> manifolds stock intakes only. </w:t>
      </w:r>
    </w:p>
    <w:p w14:paraId="2BC9353B" w14:textId="77777777" w:rsidR="00A1022A" w:rsidRDefault="00A1022A">
      <w:r>
        <w:t xml:space="preserve">e. No screw in studs or </w:t>
      </w:r>
      <w:proofErr w:type="spellStart"/>
      <w:r>
        <w:t>guideplate</w:t>
      </w:r>
      <w:proofErr w:type="spellEnd"/>
      <w:r>
        <w:t xml:space="preserve">. </w:t>
      </w:r>
    </w:p>
    <w:p w14:paraId="6264C5AD" w14:textId="03E67F1A" w:rsidR="00A1022A" w:rsidRDefault="00A1022A">
      <w:r>
        <w:t xml:space="preserve">f. </w:t>
      </w:r>
      <w:r w:rsidR="00D94A1D">
        <w:t xml:space="preserve">may </w:t>
      </w:r>
      <w:r>
        <w:t xml:space="preserve">run </w:t>
      </w:r>
      <w:r w:rsidR="00D94A1D">
        <w:t>any</w:t>
      </w:r>
      <w:r>
        <w:t xml:space="preserve"> oil pan. </w:t>
      </w:r>
    </w:p>
    <w:p w14:paraId="1EBCA2BF" w14:textId="45BC430B" w:rsidR="00A1022A" w:rsidRDefault="00A1022A">
      <w:r>
        <w:t>g. Stock hydraulic cam and lifters.</w:t>
      </w:r>
    </w:p>
    <w:p w14:paraId="1260A2EE" w14:textId="610BDA25" w:rsidR="00A1022A" w:rsidRDefault="00A1022A">
      <w:r>
        <w:t xml:space="preserve"> h. Aluminum radiators are allowed. </w:t>
      </w:r>
    </w:p>
    <w:p w14:paraId="592B00B5" w14:textId="610C7F7F" w:rsidR="00A1022A" w:rsidRDefault="00A1022A">
      <w:r>
        <w:t xml:space="preserve">9. All suspension components remain stock. </w:t>
      </w:r>
      <w:r w:rsidR="00D94A1D">
        <w:t xml:space="preserve">Changing the right front spring is ok to keep cars from digging into track. </w:t>
      </w:r>
    </w:p>
    <w:p w14:paraId="011222DF" w14:textId="7DEFF926" w:rsidR="00A1022A" w:rsidRDefault="00A1022A">
      <w:r>
        <w:t>10. Automatic transmissions only must have a working torque converter.</w:t>
      </w:r>
    </w:p>
    <w:p w14:paraId="6EF725E8" w14:textId="77777777" w:rsidR="00A1022A" w:rsidRDefault="00A1022A">
      <w:r>
        <w:t xml:space="preserve"> 11. Stock rear ends allowed. Locked 9” ford allowed in any make for safety.</w:t>
      </w:r>
    </w:p>
    <w:p w14:paraId="5C4A7FEF" w14:textId="311ADF59" w:rsidR="00A1022A" w:rsidRDefault="00A1022A">
      <w:r>
        <w:t xml:space="preserve"> 12. Any </w:t>
      </w:r>
      <w:proofErr w:type="gramStart"/>
      <w:r>
        <w:t>8 inch</w:t>
      </w:r>
      <w:proofErr w:type="gramEnd"/>
      <w:r>
        <w:t xml:space="preserve"> steel wheels. </w:t>
      </w:r>
      <w:proofErr w:type="spellStart"/>
      <w:r>
        <w:t>beadlocks</w:t>
      </w:r>
      <w:proofErr w:type="spellEnd"/>
      <w:r>
        <w:t xml:space="preserve"> are allowed on the right side only.</w:t>
      </w:r>
    </w:p>
    <w:p w14:paraId="53706FAA" w14:textId="77777777" w:rsidR="00D94A1D" w:rsidRDefault="00A1022A">
      <w:r>
        <w:t xml:space="preserve"> 13. Tires allowed:</w:t>
      </w:r>
    </w:p>
    <w:p w14:paraId="7F934221" w14:textId="77777777" w:rsidR="00D94A1D" w:rsidRDefault="00A1022A">
      <w:r>
        <w:lastRenderedPageBreak/>
        <w:t xml:space="preserve"> a. Hoosier H500 </w:t>
      </w:r>
    </w:p>
    <w:p w14:paraId="17FC95C9" w14:textId="1B78AD0B" w:rsidR="00D94A1D" w:rsidRDefault="00A1022A">
      <w:r>
        <w:t xml:space="preserve">b. American racer AR 500 extra hard </w:t>
      </w:r>
    </w:p>
    <w:p w14:paraId="41D7FFD9" w14:textId="039C2323" w:rsidR="00A1022A" w:rsidRDefault="00A1022A">
      <w:r>
        <w:t xml:space="preserve">c. grooving or </w:t>
      </w:r>
      <w:proofErr w:type="spellStart"/>
      <w:r>
        <w:t>siping</w:t>
      </w:r>
      <w:proofErr w:type="spellEnd"/>
      <w:r>
        <w:t xml:space="preserve"> allowed. </w:t>
      </w:r>
    </w:p>
    <w:p w14:paraId="4F8DA6E4" w14:textId="1A76278D" w:rsidR="00A1022A" w:rsidRDefault="00A1022A">
      <w:r>
        <w:t xml:space="preserve">14. Car must </w:t>
      </w:r>
      <w:proofErr w:type="gramStart"/>
      <w:r>
        <w:t xml:space="preserve">weigh 3300 </w:t>
      </w:r>
      <w:proofErr w:type="spellStart"/>
      <w:r>
        <w:t>lbs</w:t>
      </w:r>
      <w:proofErr w:type="spellEnd"/>
      <w:r>
        <w:t xml:space="preserve"> at all times</w:t>
      </w:r>
      <w:proofErr w:type="gramEnd"/>
      <w:r>
        <w:t>.</w:t>
      </w:r>
    </w:p>
    <w:p w14:paraId="39EEBC74" w14:textId="77777777" w:rsidR="00D94A1D" w:rsidRDefault="00A1022A">
      <w:r>
        <w:t xml:space="preserve"> 15. Fuel cells are mandatory. </w:t>
      </w:r>
    </w:p>
    <w:p w14:paraId="6EAEC392" w14:textId="4C036962" w:rsidR="00A1022A" w:rsidRDefault="00A1022A">
      <w:r>
        <w:t xml:space="preserve">16. Any style air breather and valve cover are allowed. </w:t>
      </w:r>
    </w:p>
    <w:p w14:paraId="0BD4F10A" w14:textId="16C07E8B" w:rsidR="00A1022A" w:rsidRDefault="00A1022A">
      <w:r>
        <w:t>17. Factory heads only no 300 horse heads allowed. Open chamber heads only.</w:t>
      </w:r>
    </w:p>
    <w:p w14:paraId="7BA0DD44" w14:textId="77777777" w:rsidR="00A1022A" w:rsidRDefault="00A1022A">
      <w:r>
        <w:t xml:space="preserve"> 18. Aftermarket steering columns allowed. For safety.</w:t>
      </w:r>
    </w:p>
    <w:p w14:paraId="59966798" w14:textId="7A111007" w:rsidR="00A1022A" w:rsidRDefault="00A1022A">
      <w:r>
        <w:t xml:space="preserve"> 19. Track can penalize any car not meeting any rule with a weight penalty.</w:t>
      </w:r>
    </w:p>
    <w:p w14:paraId="3D64E8B0" w14:textId="032FBDF1" w:rsidR="00BB71DE" w:rsidRDefault="00A1022A">
      <w:r>
        <w:t xml:space="preserve"> 20. If it's not stock and not outlined here in the rules it's probably not allowed. Stock means straight out of the box from the factory with no racing mods done at all. If you think it may be in </w:t>
      </w:r>
      <w:proofErr w:type="gramStart"/>
      <w:r>
        <w:t>question</w:t>
      </w:r>
      <w:proofErr w:type="gramEnd"/>
      <w:r>
        <w:t xml:space="preserve"> just ask prior to race, </w:t>
      </w:r>
      <w:proofErr w:type="spellStart"/>
      <w:r>
        <w:t>techman</w:t>
      </w:r>
      <w:proofErr w:type="spellEnd"/>
      <w:r>
        <w:t xml:space="preserve"> has final say of what's legal and not.</w:t>
      </w:r>
    </w:p>
    <w:sectPr w:rsidR="00BB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2A"/>
    <w:rsid w:val="00A1022A"/>
    <w:rsid w:val="00BB71DE"/>
    <w:rsid w:val="00D9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33D"/>
  <w15:chartTrackingRefBased/>
  <w15:docId w15:val="{9EA61DD6-7712-4F06-B304-55A1CA0E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dc:creator>
  <cp:keywords/>
  <dc:description/>
  <cp:lastModifiedBy>Janie</cp:lastModifiedBy>
  <cp:revision>1</cp:revision>
  <dcterms:created xsi:type="dcterms:W3CDTF">2023-02-01T18:48:00Z</dcterms:created>
  <dcterms:modified xsi:type="dcterms:W3CDTF">2023-02-01T19:05:00Z</dcterms:modified>
</cp:coreProperties>
</file>